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EE507" w14:textId="32AF4A95" w:rsidR="001B7A10" w:rsidRPr="000535DE" w:rsidRDefault="006B054B" w:rsidP="001B4303">
      <w:pPr>
        <w:pStyle w:val="Heading1"/>
      </w:pPr>
      <w:r w:rsidRPr="000535DE">
        <w:t xml:space="preserve">Excellent </w:t>
      </w:r>
      <w:r w:rsidR="00824BB5" w:rsidRPr="000535DE">
        <w:t>Contractor</w:t>
      </w:r>
      <w:r w:rsidRPr="000535DE">
        <w:t xml:space="preserve">s </w:t>
      </w:r>
      <w:r w:rsidR="00064580" w:rsidRPr="000535DE">
        <w:t xml:space="preserve">and Supervision Consultants </w:t>
      </w:r>
      <w:bookmarkStart w:id="0" w:name="_GoBack"/>
      <w:bookmarkEnd w:id="0"/>
      <w:r w:rsidRPr="000535DE">
        <w:t>Awards</w:t>
      </w:r>
    </w:p>
    <w:p w14:paraId="37209D2E" w14:textId="2DDFA9BC" w:rsidR="00A0194D" w:rsidRPr="000535DE" w:rsidRDefault="006B4E3E" w:rsidP="00C4482A">
      <w:pPr>
        <w:pStyle w:val="Heading2"/>
      </w:pPr>
      <w:r w:rsidRPr="000535DE">
        <w:t>Objective</w:t>
      </w:r>
    </w:p>
    <w:p w14:paraId="5D67C030" w14:textId="148C4AD6" w:rsidR="006B054B" w:rsidRPr="000535DE" w:rsidRDefault="006B054B" w:rsidP="00F33EE1">
      <w:pPr>
        <w:spacing w:line="240" w:lineRule="auto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>The objective of th</w:t>
      </w:r>
      <w:r w:rsidR="00416D63" w:rsidRPr="000535DE">
        <w:rPr>
          <w:rFonts w:cs="Times New Roman"/>
          <w:sz w:val="21"/>
          <w:szCs w:val="21"/>
        </w:rPr>
        <w:t>is</w:t>
      </w:r>
      <w:r w:rsidRPr="000535DE">
        <w:rPr>
          <w:rFonts w:cs="Times New Roman"/>
          <w:sz w:val="21"/>
          <w:szCs w:val="21"/>
        </w:rPr>
        <w:t xml:space="preserve"> system is to improve the skills and motivation of contractors by recognizing and awarding </w:t>
      </w:r>
      <w:r w:rsidR="00416D63" w:rsidRPr="000535DE">
        <w:rPr>
          <w:rFonts w:cs="Times New Roman"/>
          <w:sz w:val="21"/>
          <w:szCs w:val="21"/>
        </w:rPr>
        <w:t xml:space="preserve">their </w:t>
      </w:r>
      <w:r w:rsidRPr="000535DE">
        <w:rPr>
          <w:rFonts w:cs="Times New Roman"/>
          <w:sz w:val="21"/>
          <w:szCs w:val="21"/>
        </w:rPr>
        <w:t>excellent performance</w:t>
      </w:r>
      <w:r w:rsidR="00416D63" w:rsidRPr="000535DE">
        <w:rPr>
          <w:rFonts w:cs="Times New Roman"/>
          <w:sz w:val="21"/>
          <w:szCs w:val="21"/>
        </w:rPr>
        <w:t xml:space="preserve">, along with </w:t>
      </w:r>
      <w:r w:rsidR="00064580" w:rsidRPr="000535DE">
        <w:rPr>
          <w:rFonts w:cs="Times New Roman"/>
          <w:sz w:val="21"/>
          <w:szCs w:val="21"/>
        </w:rPr>
        <w:t xml:space="preserve">supervision consultants </w:t>
      </w:r>
      <w:r w:rsidRPr="000535DE">
        <w:rPr>
          <w:rFonts w:cs="Times New Roman"/>
          <w:sz w:val="21"/>
          <w:szCs w:val="21"/>
        </w:rPr>
        <w:t>in the municipality, thereby contributing to the improvement of the quality of construction work and proper construction in the municipality.</w:t>
      </w:r>
    </w:p>
    <w:p w14:paraId="56662F85" w14:textId="44CD82A6" w:rsidR="00064580" w:rsidRPr="000535DE" w:rsidRDefault="00DA2128" w:rsidP="00064580">
      <w:pPr>
        <w:pStyle w:val="Heading2"/>
      </w:pPr>
      <w:r w:rsidRPr="000535DE">
        <w:t>Judging the Awards</w:t>
      </w:r>
      <w:r w:rsidR="00064580" w:rsidRPr="000535DE">
        <w:t xml:space="preserve"> &amp; Awards Selection Process</w:t>
      </w:r>
    </w:p>
    <w:p w14:paraId="70CDAD27" w14:textId="651FA904" w:rsidR="00822F55" w:rsidRPr="000535DE" w:rsidRDefault="00822F55" w:rsidP="00CD3056">
      <w:pPr>
        <w:spacing w:line="240" w:lineRule="auto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>The municipality verif</w:t>
      </w:r>
      <w:r w:rsidR="00422699" w:rsidRPr="000535DE">
        <w:rPr>
          <w:rFonts w:cs="Times New Roman"/>
          <w:sz w:val="21"/>
          <w:szCs w:val="21"/>
        </w:rPr>
        <w:t>ies</w:t>
      </w:r>
      <w:r w:rsidRPr="000535DE">
        <w:rPr>
          <w:rFonts w:cs="Times New Roman"/>
          <w:sz w:val="21"/>
          <w:szCs w:val="21"/>
        </w:rPr>
        <w:t xml:space="preserve"> the results of all performance evaluations </w:t>
      </w:r>
      <w:r w:rsidR="00416D63" w:rsidRPr="000535DE">
        <w:rPr>
          <w:rFonts w:cs="Times New Roman"/>
          <w:sz w:val="21"/>
          <w:szCs w:val="21"/>
        </w:rPr>
        <w:t xml:space="preserve">conducted </w:t>
      </w:r>
      <w:r w:rsidRPr="000535DE">
        <w:rPr>
          <w:rFonts w:cs="Times New Roman"/>
          <w:sz w:val="21"/>
          <w:szCs w:val="21"/>
        </w:rPr>
        <w:t xml:space="preserve">during the year for </w:t>
      </w:r>
      <w:r w:rsidR="00064580" w:rsidRPr="000535DE">
        <w:rPr>
          <w:rFonts w:cs="Times New Roman"/>
          <w:sz w:val="21"/>
          <w:szCs w:val="21"/>
        </w:rPr>
        <w:t>contractors and supervision consultants</w:t>
      </w:r>
      <w:r w:rsidRPr="000535DE">
        <w:rPr>
          <w:rFonts w:cs="Times New Roman"/>
          <w:sz w:val="21"/>
          <w:szCs w:val="21"/>
        </w:rPr>
        <w:t xml:space="preserve"> who </w:t>
      </w:r>
      <w:r w:rsidR="00416D63" w:rsidRPr="000535DE">
        <w:rPr>
          <w:rFonts w:cs="Times New Roman"/>
          <w:sz w:val="21"/>
          <w:szCs w:val="21"/>
        </w:rPr>
        <w:t xml:space="preserve">have </w:t>
      </w:r>
      <w:r w:rsidRPr="000535DE">
        <w:rPr>
          <w:rFonts w:cs="Times New Roman" w:hint="eastAsia"/>
          <w:sz w:val="21"/>
          <w:szCs w:val="21"/>
        </w:rPr>
        <w:t>p</w:t>
      </w:r>
      <w:r w:rsidRPr="000535DE">
        <w:rPr>
          <w:rFonts w:cs="Times New Roman"/>
          <w:sz w:val="21"/>
          <w:szCs w:val="21"/>
        </w:rPr>
        <w:t>assed the building permit process in the municipality. Based on the result of verification, the municipality awards excellent performers annually.</w:t>
      </w:r>
    </w:p>
    <w:p w14:paraId="41C6440A" w14:textId="35AC73DC" w:rsidR="006B4E3E" w:rsidRPr="000535DE" w:rsidRDefault="00DA2128" w:rsidP="00C4482A">
      <w:pPr>
        <w:pStyle w:val="Heading2"/>
      </w:pPr>
      <w:r w:rsidRPr="000535DE">
        <w:t xml:space="preserve">Award </w:t>
      </w:r>
      <w:r w:rsidR="006B4E3E" w:rsidRPr="000535DE">
        <w:t>Criteria</w:t>
      </w:r>
    </w:p>
    <w:p w14:paraId="573A21D8" w14:textId="47C0EB30" w:rsidR="00E62B5E" w:rsidRPr="000535DE" w:rsidRDefault="0094341E" w:rsidP="00E62B5E">
      <w:pPr>
        <w:spacing w:line="240" w:lineRule="auto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 xml:space="preserve">The criteria for commendation shall be as follows. </w:t>
      </w:r>
      <w:r w:rsidR="00E62B5E" w:rsidRPr="000535DE">
        <w:rPr>
          <w:rFonts w:cs="Times New Roman"/>
          <w:sz w:val="21"/>
          <w:szCs w:val="21"/>
        </w:rPr>
        <w:t xml:space="preserve"> It </w:t>
      </w:r>
      <w:r w:rsidR="00E62B5E" w:rsidRPr="000535DE">
        <w:rPr>
          <w:rFonts w:cs="Times New Roman" w:hint="eastAsia"/>
          <w:sz w:val="21"/>
          <w:szCs w:val="21"/>
        </w:rPr>
        <w:t>i</w:t>
      </w:r>
      <w:r w:rsidR="00E62B5E" w:rsidRPr="000535DE">
        <w:rPr>
          <w:rFonts w:cs="Times New Roman"/>
          <w:sz w:val="21"/>
          <w:szCs w:val="21"/>
        </w:rPr>
        <w:t>s applied to contractors and supervision consultants respectively.</w:t>
      </w:r>
    </w:p>
    <w:p w14:paraId="7043B0E0" w14:textId="0D83B1CB" w:rsidR="00973D50" w:rsidRPr="000535DE" w:rsidRDefault="00E3623A" w:rsidP="00A65DDD">
      <w:pPr>
        <w:pStyle w:val="ListParagraph"/>
        <w:numPr>
          <w:ilvl w:val="0"/>
          <w:numId w:val="24"/>
        </w:numPr>
        <w:spacing w:after="240" w:line="240" w:lineRule="auto"/>
        <w:ind w:left="442" w:hanging="442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>Select contractors and supervision consultants to be awarded f</w:t>
      </w:r>
      <w:r w:rsidR="00973D50" w:rsidRPr="000535DE">
        <w:rPr>
          <w:rFonts w:cs="Times New Roman"/>
          <w:sz w:val="21"/>
          <w:szCs w:val="21"/>
        </w:rPr>
        <w:t xml:space="preserve">rom the </w:t>
      </w:r>
      <w:r w:rsidR="000C5B2B">
        <w:rPr>
          <w:rFonts w:cs="Times New Roman"/>
          <w:sz w:val="21"/>
          <w:szCs w:val="21"/>
        </w:rPr>
        <w:t xml:space="preserve">list of registered </w:t>
      </w:r>
      <w:r w:rsidR="00025FF3" w:rsidRPr="000535DE">
        <w:rPr>
          <w:rFonts w:cs="Times New Roman"/>
          <w:sz w:val="21"/>
          <w:szCs w:val="21"/>
        </w:rPr>
        <w:t>co</w:t>
      </w:r>
      <w:r w:rsidR="00973D50" w:rsidRPr="000535DE">
        <w:rPr>
          <w:rFonts w:cs="Times New Roman"/>
          <w:sz w:val="21"/>
          <w:szCs w:val="21"/>
        </w:rPr>
        <w:t xml:space="preserve">ntractors and </w:t>
      </w:r>
      <w:r w:rsidR="00025FF3" w:rsidRPr="000535DE">
        <w:rPr>
          <w:rFonts w:cs="Times New Roman"/>
          <w:sz w:val="21"/>
          <w:szCs w:val="21"/>
        </w:rPr>
        <w:t>s</w:t>
      </w:r>
      <w:r w:rsidR="00973D50" w:rsidRPr="000535DE">
        <w:rPr>
          <w:rFonts w:cs="Times New Roman"/>
          <w:sz w:val="21"/>
          <w:szCs w:val="21"/>
        </w:rPr>
        <w:t xml:space="preserve">upervision </w:t>
      </w:r>
      <w:r w:rsidR="00025FF3" w:rsidRPr="000535DE">
        <w:rPr>
          <w:rFonts w:cs="Times New Roman"/>
          <w:sz w:val="21"/>
          <w:szCs w:val="21"/>
        </w:rPr>
        <w:t>c</w:t>
      </w:r>
      <w:r w:rsidR="00973D50" w:rsidRPr="000535DE">
        <w:rPr>
          <w:rFonts w:cs="Times New Roman"/>
          <w:sz w:val="21"/>
          <w:szCs w:val="21"/>
        </w:rPr>
        <w:t>onsultants</w:t>
      </w:r>
      <w:r w:rsidRPr="000535DE">
        <w:rPr>
          <w:rFonts w:cs="Times New Roman"/>
          <w:sz w:val="21"/>
          <w:szCs w:val="21"/>
        </w:rPr>
        <w:t xml:space="preserve"> by following </w:t>
      </w:r>
      <w:r w:rsidR="00BD1011" w:rsidRPr="000535DE">
        <w:rPr>
          <w:rFonts w:cs="Times New Roman"/>
          <w:sz w:val="21"/>
          <w:szCs w:val="21"/>
        </w:rPr>
        <w:t xml:space="preserve">the </w:t>
      </w:r>
      <w:r w:rsidRPr="000535DE">
        <w:rPr>
          <w:rFonts w:cs="Times New Roman"/>
          <w:sz w:val="21"/>
          <w:szCs w:val="21"/>
        </w:rPr>
        <w:t>criteria.</w:t>
      </w:r>
    </w:p>
    <w:p w14:paraId="2575BA21" w14:textId="4E5DAC8A" w:rsidR="00973D50" w:rsidRPr="000535DE" w:rsidRDefault="00E3623A" w:rsidP="00A65DDD">
      <w:pPr>
        <w:pStyle w:val="ListParagraph"/>
        <w:numPr>
          <w:ilvl w:val="0"/>
          <w:numId w:val="25"/>
        </w:numPr>
        <w:spacing w:line="240" w:lineRule="auto"/>
        <w:ind w:left="993" w:hanging="567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>N</w:t>
      </w:r>
      <w:r w:rsidR="00973D50" w:rsidRPr="000535DE">
        <w:rPr>
          <w:rFonts w:cs="Times New Roman"/>
          <w:sz w:val="21"/>
          <w:szCs w:val="21"/>
        </w:rPr>
        <w:t xml:space="preserve">umber of </w:t>
      </w:r>
      <w:r w:rsidR="00025FF3" w:rsidRPr="000535DE">
        <w:rPr>
          <w:rFonts w:cs="Times New Roman"/>
          <w:sz w:val="21"/>
          <w:szCs w:val="21"/>
        </w:rPr>
        <w:t xml:space="preserve">Gold </w:t>
      </w:r>
      <w:r w:rsidR="00DE0109" w:rsidRPr="000535DE">
        <w:rPr>
          <w:rFonts w:cs="Times New Roman"/>
          <w:sz w:val="21"/>
          <w:szCs w:val="21"/>
        </w:rPr>
        <w:t xml:space="preserve">grades </w:t>
      </w:r>
      <w:r w:rsidR="00025FF3" w:rsidRPr="000535DE">
        <w:rPr>
          <w:rFonts w:cs="Times New Roman"/>
          <w:sz w:val="21"/>
          <w:szCs w:val="21"/>
        </w:rPr>
        <w:t>obtained</w:t>
      </w:r>
    </w:p>
    <w:p w14:paraId="2F4F2558" w14:textId="7871C43A" w:rsidR="00025FF3" w:rsidRDefault="007D7575" w:rsidP="00A65DDD">
      <w:pPr>
        <w:pStyle w:val="ListParagraph"/>
        <w:numPr>
          <w:ilvl w:val="0"/>
          <w:numId w:val="25"/>
        </w:numPr>
        <w:spacing w:line="240" w:lineRule="auto"/>
        <w:ind w:left="993" w:hanging="567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 xml:space="preserve">Number of Silver </w:t>
      </w:r>
      <w:r w:rsidR="00EF3E36" w:rsidRPr="000535DE">
        <w:rPr>
          <w:rFonts w:cs="Times New Roman"/>
          <w:sz w:val="21"/>
          <w:szCs w:val="21"/>
        </w:rPr>
        <w:t xml:space="preserve">grades </w:t>
      </w:r>
      <w:r w:rsidRPr="000535DE">
        <w:rPr>
          <w:rFonts w:cs="Times New Roman"/>
          <w:sz w:val="21"/>
          <w:szCs w:val="21"/>
        </w:rPr>
        <w:t>obtained (i</w:t>
      </w:r>
      <w:r w:rsidR="00025FF3" w:rsidRPr="000535DE">
        <w:rPr>
          <w:rFonts w:cs="Times New Roman"/>
          <w:sz w:val="21"/>
          <w:szCs w:val="21"/>
        </w:rPr>
        <w:t xml:space="preserve">n case several contractors and supervision consultants obtained </w:t>
      </w:r>
      <w:r w:rsidR="00973D50" w:rsidRPr="000535DE">
        <w:rPr>
          <w:rFonts w:cs="Times New Roman"/>
          <w:sz w:val="21"/>
          <w:szCs w:val="21"/>
        </w:rPr>
        <w:t xml:space="preserve">the same number of Gold </w:t>
      </w:r>
      <w:r w:rsidR="00DE0109" w:rsidRPr="000535DE">
        <w:rPr>
          <w:rFonts w:cs="Times New Roman"/>
          <w:sz w:val="21"/>
          <w:szCs w:val="21"/>
        </w:rPr>
        <w:t xml:space="preserve">grades, </w:t>
      </w:r>
      <w:r w:rsidR="00025FF3" w:rsidRPr="000535DE">
        <w:rPr>
          <w:rFonts w:cs="Times New Roman"/>
          <w:sz w:val="21"/>
          <w:szCs w:val="21"/>
        </w:rPr>
        <w:t>or no one obtained that grade</w:t>
      </w:r>
      <w:r w:rsidRPr="000535DE">
        <w:rPr>
          <w:rFonts w:cs="Times New Roman"/>
          <w:sz w:val="21"/>
          <w:szCs w:val="21"/>
        </w:rPr>
        <w:t>)</w:t>
      </w:r>
    </w:p>
    <w:p w14:paraId="71B3694D" w14:textId="1048791D" w:rsidR="00397CD6" w:rsidRPr="000535DE" w:rsidRDefault="00397CD6" w:rsidP="00397CD6">
      <w:pPr>
        <w:pStyle w:val="ListParagraph"/>
        <w:numPr>
          <w:ilvl w:val="0"/>
          <w:numId w:val="25"/>
        </w:numPr>
        <w:spacing w:line="240" w:lineRule="auto"/>
        <w:ind w:left="993" w:hanging="567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 xml:space="preserve">Number of </w:t>
      </w:r>
      <w:r>
        <w:rPr>
          <w:rFonts w:cs="Times New Roman"/>
          <w:sz w:val="21"/>
          <w:szCs w:val="21"/>
        </w:rPr>
        <w:t>Bronze</w:t>
      </w:r>
      <w:r w:rsidRPr="000535DE">
        <w:rPr>
          <w:rFonts w:cs="Times New Roman"/>
          <w:sz w:val="21"/>
          <w:szCs w:val="21"/>
        </w:rPr>
        <w:t xml:space="preserve"> grades obtained (in case several contractors and supervision consultants obtained the same number of Gold grades</w:t>
      </w:r>
      <w:r>
        <w:rPr>
          <w:rFonts w:cs="Times New Roman"/>
          <w:sz w:val="21"/>
          <w:szCs w:val="21"/>
        </w:rPr>
        <w:t xml:space="preserve"> and S</w:t>
      </w:r>
      <w:r w:rsidR="00C47510">
        <w:rPr>
          <w:rFonts w:cs="Times New Roman"/>
          <w:sz w:val="21"/>
          <w:szCs w:val="21"/>
        </w:rPr>
        <w:t>i</w:t>
      </w:r>
      <w:r>
        <w:rPr>
          <w:rFonts w:cs="Times New Roman"/>
          <w:sz w:val="21"/>
          <w:szCs w:val="21"/>
        </w:rPr>
        <w:t>lver Grade</w:t>
      </w:r>
      <w:r w:rsidRPr="000535DE">
        <w:rPr>
          <w:rFonts w:cs="Times New Roman"/>
          <w:sz w:val="21"/>
          <w:szCs w:val="21"/>
        </w:rPr>
        <w:t xml:space="preserve">, or no one obtained </w:t>
      </w:r>
      <w:r>
        <w:rPr>
          <w:rFonts w:cs="Times New Roman"/>
          <w:sz w:val="21"/>
          <w:szCs w:val="21"/>
        </w:rPr>
        <w:t>both</w:t>
      </w:r>
      <w:r w:rsidRPr="000535DE">
        <w:rPr>
          <w:rFonts w:cs="Times New Roman"/>
          <w:sz w:val="21"/>
          <w:szCs w:val="21"/>
        </w:rPr>
        <w:t xml:space="preserve"> grade</w:t>
      </w:r>
      <w:r>
        <w:rPr>
          <w:rFonts w:cs="Times New Roman"/>
          <w:sz w:val="21"/>
          <w:szCs w:val="21"/>
        </w:rPr>
        <w:t>s</w:t>
      </w:r>
      <w:r w:rsidRPr="000535DE">
        <w:rPr>
          <w:rFonts w:cs="Times New Roman"/>
          <w:sz w:val="21"/>
          <w:szCs w:val="21"/>
        </w:rPr>
        <w:t>)</w:t>
      </w:r>
    </w:p>
    <w:p w14:paraId="1224969D" w14:textId="079B6328" w:rsidR="00973D50" w:rsidRPr="000535DE" w:rsidRDefault="007D7575" w:rsidP="00E3623A">
      <w:pPr>
        <w:pStyle w:val="ListParagraph"/>
        <w:numPr>
          <w:ilvl w:val="0"/>
          <w:numId w:val="25"/>
        </w:numPr>
        <w:spacing w:line="240" w:lineRule="auto"/>
        <w:ind w:left="993" w:hanging="567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>Number of completed projects (i</w:t>
      </w:r>
      <w:r w:rsidR="00025FF3" w:rsidRPr="000535DE">
        <w:rPr>
          <w:rFonts w:cs="Times New Roman"/>
          <w:sz w:val="21"/>
          <w:szCs w:val="21"/>
        </w:rPr>
        <w:t xml:space="preserve">n case contractors and supervision consultants to be awarded </w:t>
      </w:r>
      <w:r w:rsidR="00866EDB" w:rsidRPr="000535DE">
        <w:rPr>
          <w:rFonts w:cs="Times New Roman"/>
          <w:sz w:val="21"/>
          <w:szCs w:val="21"/>
        </w:rPr>
        <w:t xml:space="preserve">cannot be selected </w:t>
      </w:r>
      <w:r w:rsidR="00025FF3" w:rsidRPr="000535DE">
        <w:rPr>
          <w:rFonts w:cs="Times New Roman"/>
          <w:sz w:val="21"/>
          <w:szCs w:val="21"/>
        </w:rPr>
        <w:t>u</w:t>
      </w:r>
      <w:r w:rsidR="00866EDB" w:rsidRPr="000535DE">
        <w:rPr>
          <w:rFonts w:cs="Times New Roman"/>
          <w:sz w:val="21"/>
          <w:szCs w:val="21"/>
        </w:rPr>
        <w:t xml:space="preserve">sing </w:t>
      </w:r>
      <w:r w:rsidR="00DE0109" w:rsidRPr="000535DE">
        <w:rPr>
          <w:rFonts w:cs="Times New Roman"/>
          <w:sz w:val="21"/>
          <w:szCs w:val="21"/>
        </w:rPr>
        <w:t xml:space="preserve">the </w:t>
      </w:r>
      <w:r w:rsidR="00025FF3" w:rsidRPr="000535DE">
        <w:rPr>
          <w:rFonts w:cs="Times New Roman"/>
          <w:sz w:val="21"/>
          <w:szCs w:val="21"/>
        </w:rPr>
        <w:t>above criteria</w:t>
      </w:r>
      <w:r w:rsidRPr="000535DE">
        <w:rPr>
          <w:rFonts w:cs="Times New Roman"/>
          <w:sz w:val="21"/>
          <w:szCs w:val="21"/>
        </w:rPr>
        <w:t>)</w:t>
      </w:r>
    </w:p>
    <w:p w14:paraId="3867BA99" w14:textId="09AAEADF" w:rsidR="00D42424" w:rsidRPr="000535DE" w:rsidRDefault="00D42424" w:rsidP="00CD3056">
      <w:pPr>
        <w:spacing w:line="240" w:lineRule="auto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 xml:space="preserve">Recognize the selected contractor as the Excellent </w:t>
      </w:r>
      <w:r w:rsidR="00064580" w:rsidRPr="000535DE">
        <w:rPr>
          <w:rFonts w:cs="Times New Roman"/>
          <w:sz w:val="21"/>
          <w:szCs w:val="21"/>
        </w:rPr>
        <w:t xml:space="preserve">Contractor and Supervision Consultants </w:t>
      </w:r>
      <w:r w:rsidRPr="000535DE">
        <w:rPr>
          <w:rFonts w:cs="Times New Roman"/>
          <w:sz w:val="21"/>
          <w:szCs w:val="21"/>
        </w:rPr>
        <w:t>of the Year for constructing more quality buildings in the municipality and contributing to safe urban and housing development in the municipality.</w:t>
      </w:r>
      <w:r w:rsidR="00973D50" w:rsidRPr="000535DE">
        <w:rPr>
          <w:rFonts w:cs="Times New Roman"/>
          <w:sz w:val="21"/>
          <w:szCs w:val="21"/>
        </w:rPr>
        <w:t xml:space="preserve"> </w:t>
      </w:r>
      <w:r w:rsidR="00866EDB" w:rsidRPr="000535DE">
        <w:rPr>
          <w:rFonts w:cs="Times New Roman"/>
          <w:sz w:val="21"/>
          <w:szCs w:val="21"/>
        </w:rPr>
        <w:t>Number of awarded contractors and supervision consultants shall be set by the municipality</w:t>
      </w:r>
      <w:r w:rsidR="00866EDB" w:rsidRPr="000535DE">
        <w:rPr>
          <w:rFonts w:cs="Times New Roman" w:hint="eastAsia"/>
          <w:sz w:val="21"/>
          <w:szCs w:val="21"/>
        </w:rPr>
        <w:t>.</w:t>
      </w:r>
    </w:p>
    <w:p w14:paraId="692F9C2E" w14:textId="77777777" w:rsidR="00C4482A" w:rsidRPr="000535DE" w:rsidRDefault="00C4482A" w:rsidP="00C4482A">
      <w:pPr>
        <w:pStyle w:val="Heading2"/>
      </w:pPr>
      <w:r w:rsidRPr="000535DE">
        <w:t>Publication of Results</w:t>
      </w:r>
    </w:p>
    <w:p w14:paraId="686D8A26" w14:textId="2B6B1FE8" w:rsidR="003B57CF" w:rsidRPr="004313B2" w:rsidRDefault="00C4482A" w:rsidP="008F4D46">
      <w:pPr>
        <w:spacing w:line="240" w:lineRule="auto"/>
        <w:rPr>
          <w:rFonts w:cs="Times New Roman"/>
          <w:sz w:val="21"/>
          <w:szCs w:val="21"/>
        </w:rPr>
      </w:pPr>
      <w:r w:rsidRPr="000535DE">
        <w:rPr>
          <w:rFonts w:cs="Times New Roman"/>
          <w:sz w:val="21"/>
          <w:szCs w:val="21"/>
        </w:rPr>
        <w:t xml:space="preserve">The result of </w:t>
      </w:r>
      <w:r w:rsidR="00635742" w:rsidRPr="000535DE">
        <w:rPr>
          <w:rFonts w:cs="Times New Roman"/>
          <w:sz w:val="21"/>
          <w:szCs w:val="21"/>
        </w:rPr>
        <w:t>awards</w:t>
      </w:r>
      <w:r w:rsidRPr="000535DE">
        <w:rPr>
          <w:rFonts w:cs="Times New Roman"/>
          <w:sz w:val="21"/>
          <w:szCs w:val="21"/>
        </w:rPr>
        <w:t xml:space="preserve"> shall be published by the municipality on the webpage and </w:t>
      </w:r>
      <w:r w:rsidR="0059542C" w:rsidRPr="000535DE">
        <w:rPr>
          <w:rFonts w:cs="Times New Roman"/>
          <w:sz w:val="21"/>
          <w:szCs w:val="21"/>
        </w:rPr>
        <w:t xml:space="preserve">recorded </w:t>
      </w:r>
      <w:r w:rsidR="00635742" w:rsidRPr="000535DE">
        <w:rPr>
          <w:rFonts w:cs="Times New Roman"/>
          <w:sz w:val="21"/>
          <w:szCs w:val="21"/>
        </w:rPr>
        <w:t xml:space="preserve">on the </w:t>
      </w:r>
      <w:r w:rsidRPr="000535DE">
        <w:rPr>
          <w:rFonts w:cs="Times New Roman"/>
          <w:sz w:val="21"/>
          <w:szCs w:val="21"/>
        </w:rPr>
        <w:t>registration record system (</w:t>
      </w:r>
      <w:r w:rsidR="00C47492" w:rsidRPr="000535DE">
        <w:rPr>
          <w:rFonts w:cs="Times New Roman" w:hint="eastAsia"/>
          <w:sz w:val="21"/>
          <w:szCs w:val="21"/>
        </w:rPr>
        <w:t>e</w:t>
      </w:r>
      <w:r w:rsidR="00C47492" w:rsidRPr="000535DE">
        <w:rPr>
          <w:rFonts w:cs="Times New Roman"/>
          <w:sz w:val="21"/>
          <w:szCs w:val="21"/>
        </w:rPr>
        <w:t xml:space="preserve">.g. </w:t>
      </w:r>
      <w:r w:rsidRPr="000535DE">
        <w:rPr>
          <w:rFonts w:cs="Times New Roman"/>
          <w:sz w:val="21"/>
          <w:szCs w:val="21"/>
        </w:rPr>
        <w:t>e-BPS) of the municipality</w:t>
      </w:r>
      <w:r w:rsidR="001F245F" w:rsidRPr="000535DE">
        <w:rPr>
          <w:rFonts w:cs="Times New Roman" w:hint="eastAsia"/>
          <w:sz w:val="21"/>
          <w:szCs w:val="21"/>
        </w:rPr>
        <w:t xml:space="preserve"> </w:t>
      </w:r>
      <w:r w:rsidR="001F245F" w:rsidRPr="000535DE">
        <w:rPr>
          <w:rFonts w:cs="Times New Roman"/>
          <w:sz w:val="21"/>
          <w:szCs w:val="21"/>
        </w:rPr>
        <w:t xml:space="preserve">and the municipality shall issue </w:t>
      </w:r>
      <w:r w:rsidR="003B57CF" w:rsidRPr="000535DE">
        <w:rPr>
          <w:rFonts w:cs="Times New Roman"/>
          <w:sz w:val="21"/>
          <w:szCs w:val="21"/>
        </w:rPr>
        <w:t xml:space="preserve">a certificate in a form </w:t>
      </w:r>
      <w:r w:rsidR="003B57CF" w:rsidRPr="000535DE">
        <w:rPr>
          <w:rFonts w:cs="Times New Roman" w:hint="eastAsia"/>
          <w:sz w:val="21"/>
          <w:szCs w:val="21"/>
        </w:rPr>
        <w:t>p</w:t>
      </w:r>
      <w:r w:rsidR="003B57CF" w:rsidRPr="000535DE">
        <w:rPr>
          <w:rFonts w:cs="Times New Roman"/>
          <w:sz w:val="21"/>
          <w:szCs w:val="21"/>
        </w:rPr>
        <w:t>repared by the municipality</w:t>
      </w:r>
      <w:r w:rsidR="001F245F" w:rsidRPr="000535DE">
        <w:rPr>
          <w:rFonts w:cs="Times New Roman"/>
          <w:sz w:val="21"/>
          <w:szCs w:val="21"/>
        </w:rPr>
        <w:t xml:space="preserve"> to awarded contractors and supervision consultants.</w:t>
      </w:r>
    </w:p>
    <w:sectPr w:rsidR="003B57CF" w:rsidRPr="004313B2" w:rsidSect="00635742">
      <w:headerReference w:type="default" r:id="rId8"/>
      <w:pgSz w:w="11906" w:h="16838" w:code="9"/>
      <w:pgMar w:top="1440" w:right="1440" w:bottom="1440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BEB61" w14:textId="77777777" w:rsidR="00547261" w:rsidRDefault="00547261" w:rsidP="009D30E4">
      <w:pPr>
        <w:spacing w:before="0" w:after="0" w:line="240" w:lineRule="auto"/>
      </w:pPr>
      <w:r>
        <w:separator/>
      </w:r>
    </w:p>
  </w:endnote>
  <w:endnote w:type="continuationSeparator" w:id="0">
    <w:p w14:paraId="1719E238" w14:textId="77777777" w:rsidR="00547261" w:rsidRDefault="00547261" w:rsidP="009D30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9399" w14:textId="77777777" w:rsidR="00547261" w:rsidRDefault="00547261" w:rsidP="009D30E4">
      <w:pPr>
        <w:spacing w:before="0" w:after="0" w:line="240" w:lineRule="auto"/>
      </w:pPr>
      <w:r>
        <w:separator/>
      </w:r>
    </w:p>
  </w:footnote>
  <w:footnote w:type="continuationSeparator" w:id="0">
    <w:p w14:paraId="423BC66D" w14:textId="77777777" w:rsidR="00547261" w:rsidRDefault="00547261" w:rsidP="009D30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1AF6" w14:textId="50F459EB" w:rsidR="00C4482A" w:rsidRPr="00C4482A" w:rsidRDefault="00C4482A" w:rsidP="00C4482A">
    <w:pPr>
      <w:pStyle w:val="Header"/>
      <w:jc w:val="right"/>
      <w:rPr>
        <w:rFonts w:ascii="Arial" w:hAnsi="Arial" w:cs="Arial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3FF"/>
    <w:multiLevelType w:val="hybridMultilevel"/>
    <w:tmpl w:val="BBC282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F04928"/>
    <w:multiLevelType w:val="hybridMultilevel"/>
    <w:tmpl w:val="A0429EA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CE2B22"/>
    <w:multiLevelType w:val="hybridMultilevel"/>
    <w:tmpl w:val="A956D9E4"/>
    <w:lvl w:ilvl="0" w:tplc="F77AC24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839"/>
    <w:multiLevelType w:val="hybridMultilevel"/>
    <w:tmpl w:val="F2DC79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21B51"/>
    <w:multiLevelType w:val="hybridMultilevel"/>
    <w:tmpl w:val="5538B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013C4"/>
    <w:multiLevelType w:val="hybridMultilevel"/>
    <w:tmpl w:val="10780C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272A8C"/>
    <w:multiLevelType w:val="hybridMultilevel"/>
    <w:tmpl w:val="C8CCC8A0"/>
    <w:lvl w:ilvl="0" w:tplc="F4A859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213B2"/>
    <w:multiLevelType w:val="hybridMultilevel"/>
    <w:tmpl w:val="9DD2FF8C"/>
    <w:lvl w:ilvl="0" w:tplc="AB3E0D2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333C70"/>
    <w:multiLevelType w:val="hybridMultilevel"/>
    <w:tmpl w:val="9D8C9E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303C77"/>
    <w:multiLevelType w:val="hybridMultilevel"/>
    <w:tmpl w:val="FF24B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6003B"/>
    <w:multiLevelType w:val="hybridMultilevel"/>
    <w:tmpl w:val="0516739E"/>
    <w:lvl w:ilvl="0" w:tplc="25CA16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643D0"/>
    <w:multiLevelType w:val="hybridMultilevel"/>
    <w:tmpl w:val="68E805C2"/>
    <w:lvl w:ilvl="0" w:tplc="4C7A70B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C3309"/>
    <w:multiLevelType w:val="hybridMultilevel"/>
    <w:tmpl w:val="4D2030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80BB1"/>
    <w:multiLevelType w:val="hybridMultilevel"/>
    <w:tmpl w:val="C528419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5941B1B"/>
    <w:multiLevelType w:val="hybridMultilevel"/>
    <w:tmpl w:val="3836F3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8072D1A"/>
    <w:multiLevelType w:val="hybridMultilevel"/>
    <w:tmpl w:val="ECC62B62"/>
    <w:lvl w:ilvl="0" w:tplc="CE146918">
      <w:start w:val="1"/>
      <w:numFmt w:val="decimalEnclosedCircle"/>
      <w:lvlText w:val="%1"/>
      <w:lvlJc w:val="left"/>
      <w:pPr>
        <w:ind w:left="440" w:hanging="44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E98153F"/>
    <w:multiLevelType w:val="hybridMultilevel"/>
    <w:tmpl w:val="C528419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32342D"/>
    <w:multiLevelType w:val="hybridMultilevel"/>
    <w:tmpl w:val="DA163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2353E"/>
    <w:multiLevelType w:val="hybridMultilevel"/>
    <w:tmpl w:val="872C06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FBA49BF"/>
    <w:multiLevelType w:val="hybridMultilevel"/>
    <w:tmpl w:val="C52841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F10669"/>
    <w:multiLevelType w:val="hybridMultilevel"/>
    <w:tmpl w:val="AD18F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7C0313"/>
    <w:multiLevelType w:val="hybridMultilevel"/>
    <w:tmpl w:val="1F7AE20C"/>
    <w:lvl w:ilvl="0" w:tplc="4D04EF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0AF0"/>
    <w:multiLevelType w:val="hybridMultilevel"/>
    <w:tmpl w:val="EF1EF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000381"/>
    <w:multiLevelType w:val="hybridMultilevel"/>
    <w:tmpl w:val="01E6543E"/>
    <w:lvl w:ilvl="0" w:tplc="21D09C84">
      <w:start w:val="1"/>
      <w:numFmt w:val="decimal"/>
      <w:pStyle w:val="Heading2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E707580"/>
    <w:multiLevelType w:val="hybridMultilevel"/>
    <w:tmpl w:val="F5B85100"/>
    <w:lvl w:ilvl="0" w:tplc="1F9E63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11"/>
  </w:num>
  <w:num w:numId="5">
    <w:abstractNumId w:val="10"/>
  </w:num>
  <w:num w:numId="6">
    <w:abstractNumId w:val="24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20"/>
  </w:num>
  <w:num w:numId="12">
    <w:abstractNumId w:val="17"/>
  </w:num>
  <w:num w:numId="13">
    <w:abstractNumId w:val="22"/>
  </w:num>
  <w:num w:numId="14">
    <w:abstractNumId w:val="15"/>
  </w:num>
  <w:num w:numId="15">
    <w:abstractNumId w:val="7"/>
  </w:num>
  <w:num w:numId="16">
    <w:abstractNumId w:val="23"/>
  </w:num>
  <w:num w:numId="17">
    <w:abstractNumId w:val="18"/>
  </w:num>
  <w:num w:numId="18">
    <w:abstractNumId w:val="0"/>
  </w:num>
  <w:num w:numId="19">
    <w:abstractNumId w:val="14"/>
  </w:num>
  <w:num w:numId="20">
    <w:abstractNumId w:val="5"/>
  </w:num>
  <w:num w:numId="21">
    <w:abstractNumId w:val="19"/>
  </w:num>
  <w:num w:numId="22">
    <w:abstractNumId w:val="16"/>
  </w:num>
  <w:num w:numId="23">
    <w:abstractNumId w:val="8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9A"/>
    <w:rsid w:val="000074E6"/>
    <w:rsid w:val="00010400"/>
    <w:rsid w:val="00025FF3"/>
    <w:rsid w:val="000433E2"/>
    <w:rsid w:val="0004799E"/>
    <w:rsid w:val="000535DE"/>
    <w:rsid w:val="00064580"/>
    <w:rsid w:val="00076A4F"/>
    <w:rsid w:val="000807E5"/>
    <w:rsid w:val="00082C6F"/>
    <w:rsid w:val="00084A5F"/>
    <w:rsid w:val="00085347"/>
    <w:rsid w:val="00085C6D"/>
    <w:rsid w:val="00090825"/>
    <w:rsid w:val="000B14A0"/>
    <w:rsid w:val="000C5B2B"/>
    <w:rsid w:val="000D130D"/>
    <w:rsid w:val="000D3D79"/>
    <w:rsid w:val="000E623A"/>
    <w:rsid w:val="000E7536"/>
    <w:rsid w:val="000F207D"/>
    <w:rsid w:val="000F4C3D"/>
    <w:rsid w:val="000F61CF"/>
    <w:rsid w:val="0010124E"/>
    <w:rsid w:val="0011309B"/>
    <w:rsid w:val="001176EA"/>
    <w:rsid w:val="00137FBA"/>
    <w:rsid w:val="001419F6"/>
    <w:rsid w:val="00147123"/>
    <w:rsid w:val="00150CC4"/>
    <w:rsid w:val="0015465C"/>
    <w:rsid w:val="00156614"/>
    <w:rsid w:val="00156C49"/>
    <w:rsid w:val="001629EF"/>
    <w:rsid w:val="00167332"/>
    <w:rsid w:val="00174A39"/>
    <w:rsid w:val="00176F7F"/>
    <w:rsid w:val="0018010C"/>
    <w:rsid w:val="00193494"/>
    <w:rsid w:val="00194A07"/>
    <w:rsid w:val="00197663"/>
    <w:rsid w:val="001A7727"/>
    <w:rsid w:val="001B4280"/>
    <w:rsid w:val="001B4303"/>
    <w:rsid w:val="001B7A10"/>
    <w:rsid w:val="001C2BC3"/>
    <w:rsid w:val="001C7EF6"/>
    <w:rsid w:val="001D1DC4"/>
    <w:rsid w:val="001D42E9"/>
    <w:rsid w:val="001F0716"/>
    <w:rsid w:val="001F0AA1"/>
    <w:rsid w:val="001F245F"/>
    <w:rsid w:val="001F4F2A"/>
    <w:rsid w:val="0020466C"/>
    <w:rsid w:val="00211B32"/>
    <w:rsid w:val="00236D19"/>
    <w:rsid w:val="002445D8"/>
    <w:rsid w:val="00257DAB"/>
    <w:rsid w:val="00264151"/>
    <w:rsid w:val="002657B9"/>
    <w:rsid w:val="0027199B"/>
    <w:rsid w:val="0027402B"/>
    <w:rsid w:val="00281DEB"/>
    <w:rsid w:val="00282C74"/>
    <w:rsid w:val="002B0526"/>
    <w:rsid w:val="002B2A56"/>
    <w:rsid w:val="002B5D13"/>
    <w:rsid w:val="002C6FCA"/>
    <w:rsid w:val="002E08A4"/>
    <w:rsid w:val="002E7831"/>
    <w:rsid w:val="002F25C5"/>
    <w:rsid w:val="00305F69"/>
    <w:rsid w:val="0030607F"/>
    <w:rsid w:val="00310E0B"/>
    <w:rsid w:val="00343845"/>
    <w:rsid w:val="00345984"/>
    <w:rsid w:val="003568C5"/>
    <w:rsid w:val="0036446B"/>
    <w:rsid w:val="00385CC4"/>
    <w:rsid w:val="00393C7A"/>
    <w:rsid w:val="00395A87"/>
    <w:rsid w:val="00396F5B"/>
    <w:rsid w:val="00397CD6"/>
    <w:rsid w:val="00397D1A"/>
    <w:rsid w:val="003B57CF"/>
    <w:rsid w:val="003B7A35"/>
    <w:rsid w:val="003C08FD"/>
    <w:rsid w:val="003D016A"/>
    <w:rsid w:val="003D28E8"/>
    <w:rsid w:val="003F54E8"/>
    <w:rsid w:val="003F5E85"/>
    <w:rsid w:val="00400209"/>
    <w:rsid w:val="00416D63"/>
    <w:rsid w:val="00422699"/>
    <w:rsid w:val="00423F3F"/>
    <w:rsid w:val="00431313"/>
    <w:rsid w:val="004313B2"/>
    <w:rsid w:val="00437DF8"/>
    <w:rsid w:val="00460C7B"/>
    <w:rsid w:val="00461884"/>
    <w:rsid w:val="00467114"/>
    <w:rsid w:val="00472044"/>
    <w:rsid w:val="00477534"/>
    <w:rsid w:val="00491CF1"/>
    <w:rsid w:val="004A0324"/>
    <w:rsid w:val="004A2DBE"/>
    <w:rsid w:val="004C3597"/>
    <w:rsid w:val="004C4AC5"/>
    <w:rsid w:val="004E4B2E"/>
    <w:rsid w:val="004E6F9D"/>
    <w:rsid w:val="004F5648"/>
    <w:rsid w:val="0050724C"/>
    <w:rsid w:val="00511F52"/>
    <w:rsid w:val="00515133"/>
    <w:rsid w:val="00516B5D"/>
    <w:rsid w:val="00521B38"/>
    <w:rsid w:val="005325A6"/>
    <w:rsid w:val="005334F3"/>
    <w:rsid w:val="0054491F"/>
    <w:rsid w:val="00546B64"/>
    <w:rsid w:val="00547261"/>
    <w:rsid w:val="00552871"/>
    <w:rsid w:val="00556CB9"/>
    <w:rsid w:val="00560C0A"/>
    <w:rsid w:val="00572423"/>
    <w:rsid w:val="005769AC"/>
    <w:rsid w:val="00590792"/>
    <w:rsid w:val="00593B38"/>
    <w:rsid w:val="00594ED8"/>
    <w:rsid w:val="0059542C"/>
    <w:rsid w:val="005A1D0B"/>
    <w:rsid w:val="005A1D7D"/>
    <w:rsid w:val="005A4C4F"/>
    <w:rsid w:val="005A518A"/>
    <w:rsid w:val="005A7DA2"/>
    <w:rsid w:val="005B47F8"/>
    <w:rsid w:val="005C33E6"/>
    <w:rsid w:val="005C5EA0"/>
    <w:rsid w:val="005D1EDD"/>
    <w:rsid w:val="005D6A9C"/>
    <w:rsid w:val="005E7044"/>
    <w:rsid w:val="005F2D96"/>
    <w:rsid w:val="005F5237"/>
    <w:rsid w:val="00603CA8"/>
    <w:rsid w:val="006054E3"/>
    <w:rsid w:val="0062509A"/>
    <w:rsid w:val="00627077"/>
    <w:rsid w:val="00635742"/>
    <w:rsid w:val="00637227"/>
    <w:rsid w:val="006378AF"/>
    <w:rsid w:val="00645D6B"/>
    <w:rsid w:val="0065102B"/>
    <w:rsid w:val="006606A1"/>
    <w:rsid w:val="00664D2C"/>
    <w:rsid w:val="00693F97"/>
    <w:rsid w:val="00697EB9"/>
    <w:rsid w:val="006A408D"/>
    <w:rsid w:val="006B054B"/>
    <w:rsid w:val="006B4E3E"/>
    <w:rsid w:val="006C42DD"/>
    <w:rsid w:val="006C720D"/>
    <w:rsid w:val="006D3134"/>
    <w:rsid w:val="006E1B91"/>
    <w:rsid w:val="006E5427"/>
    <w:rsid w:val="006E7DA6"/>
    <w:rsid w:val="006F2B7E"/>
    <w:rsid w:val="006F3F27"/>
    <w:rsid w:val="0070453C"/>
    <w:rsid w:val="00710819"/>
    <w:rsid w:val="00726706"/>
    <w:rsid w:val="00727DB4"/>
    <w:rsid w:val="00732158"/>
    <w:rsid w:val="00740198"/>
    <w:rsid w:val="0074052B"/>
    <w:rsid w:val="00753C04"/>
    <w:rsid w:val="00760BEF"/>
    <w:rsid w:val="00762EDA"/>
    <w:rsid w:val="0076345F"/>
    <w:rsid w:val="007643FF"/>
    <w:rsid w:val="00767CC5"/>
    <w:rsid w:val="00787745"/>
    <w:rsid w:val="00791D9B"/>
    <w:rsid w:val="007A1CE0"/>
    <w:rsid w:val="007A2D9D"/>
    <w:rsid w:val="007B0E52"/>
    <w:rsid w:val="007C274F"/>
    <w:rsid w:val="007C2A09"/>
    <w:rsid w:val="007C5407"/>
    <w:rsid w:val="007C773B"/>
    <w:rsid w:val="007D202F"/>
    <w:rsid w:val="007D7575"/>
    <w:rsid w:val="007E48FA"/>
    <w:rsid w:val="007F327C"/>
    <w:rsid w:val="007F4622"/>
    <w:rsid w:val="00802169"/>
    <w:rsid w:val="00806F3E"/>
    <w:rsid w:val="008111A7"/>
    <w:rsid w:val="00814FEA"/>
    <w:rsid w:val="00816B5F"/>
    <w:rsid w:val="00822F55"/>
    <w:rsid w:val="00824BB5"/>
    <w:rsid w:val="00842D75"/>
    <w:rsid w:val="00846139"/>
    <w:rsid w:val="00855B82"/>
    <w:rsid w:val="00856467"/>
    <w:rsid w:val="00857657"/>
    <w:rsid w:val="008577A1"/>
    <w:rsid w:val="00866EDB"/>
    <w:rsid w:val="00873C11"/>
    <w:rsid w:val="008813D2"/>
    <w:rsid w:val="008A1935"/>
    <w:rsid w:val="008A4666"/>
    <w:rsid w:val="008D2BA0"/>
    <w:rsid w:val="008D3E2A"/>
    <w:rsid w:val="008E613F"/>
    <w:rsid w:val="008F4D46"/>
    <w:rsid w:val="008F6E39"/>
    <w:rsid w:val="008F72D1"/>
    <w:rsid w:val="00916A27"/>
    <w:rsid w:val="009210F7"/>
    <w:rsid w:val="00921701"/>
    <w:rsid w:val="00924EE2"/>
    <w:rsid w:val="009278E4"/>
    <w:rsid w:val="00930540"/>
    <w:rsid w:val="0093517C"/>
    <w:rsid w:val="00941CB7"/>
    <w:rsid w:val="0094252A"/>
    <w:rsid w:val="0094341E"/>
    <w:rsid w:val="00954FA9"/>
    <w:rsid w:val="0095513C"/>
    <w:rsid w:val="009602D4"/>
    <w:rsid w:val="009629F4"/>
    <w:rsid w:val="0096433B"/>
    <w:rsid w:val="009720CF"/>
    <w:rsid w:val="009728B6"/>
    <w:rsid w:val="00973D50"/>
    <w:rsid w:val="00980BB2"/>
    <w:rsid w:val="00984E6B"/>
    <w:rsid w:val="00987BBA"/>
    <w:rsid w:val="009918E1"/>
    <w:rsid w:val="00992640"/>
    <w:rsid w:val="009A2E4C"/>
    <w:rsid w:val="009A3A7B"/>
    <w:rsid w:val="009C04EF"/>
    <w:rsid w:val="009C0C88"/>
    <w:rsid w:val="009D0253"/>
    <w:rsid w:val="009D30E4"/>
    <w:rsid w:val="009E1E35"/>
    <w:rsid w:val="009E349C"/>
    <w:rsid w:val="009F032D"/>
    <w:rsid w:val="009F1326"/>
    <w:rsid w:val="009F55AB"/>
    <w:rsid w:val="00A0194D"/>
    <w:rsid w:val="00A26B3F"/>
    <w:rsid w:val="00A3097E"/>
    <w:rsid w:val="00A47207"/>
    <w:rsid w:val="00A65DDD"/>
    <w:rsid w:val="00A7456E"/>
    <w:rsid w:val="00A83CDF"/>
    <w:rsid w:val="00A83D99"/>
    <w:rsid w:val="00A83E3F"/>
    <w:rsid w:val="00A84794"/>
    <w:rsid w:val="00A86DEC"/>
    <w:rsid w:val="00A91CDE"/>
    <w:rsid w:val="00AB0E45"/>
    <w:rsid w:val="00AC7E61"/>
    <w:rsid w:val="00AD40F4"/>
    <w:rsid w:val="00AF7B15"/>
    <w:rsid w:val="00AF7FE1"/>
    <w:rsid w:val="00B01069"/>
    <w:rsid w:val="00B05238"/>
    <w:rsid w:val="00B07270"/>
    <w:rsid w:val="00B11403"/>
    <w:rsid w:val="00B1602A"/>
    <w:rsid w:val="00B44BED"/>
    <w:rsid w:val="00B63627"/>
    <w:rsid w:val="00B76D2C"/>
    <w:rsid w:val="00B917EE"/>
    <w:rsid w:val="00B91BDC"/>
    <w:rsid w:val="00B959F0"/>
    <w:rsid w:val="00BA3526"/>
    <w:rsid w:val="00BA4908"/>
    <w:rsid w:val="00BA5044"/>
    <w:rsid w:val="00BB28E9"/>
    <w:rsid w:val="00BB3BD0"/>
    <w:rsid w:val="00BB4188"/>
    <w:rsid w:val="00BC0DE6"/>
    <w:rsid w:val="00BC39F1"/>
    <w:rsid w:val="00BC3A91"/>
    <w:rsid w:val="00BD1011"/>
    <w:rsid w:val="00BE1684"/>
    <w:rsid w:val="00BE3B0E"/>
    <w:rsid w:val="00BF4371"/>
    <w:rsid w:val="00BF56DF"/>
    <w:rsid w:val="00C018C0"/>
    <w:rsid w:val="00C1289A"/>
    <w:rsid w:val="00C24A3A"/>
    <w:rsid w:val="00C41EBA"/>
    <w:rsid w:val="00C42A6B"/>
    <w:rsid w:val="00C4482A"/>
    <w:rsid w:val="00C44E76"/>
    <w:rsid w:val="00C47492"/>
    <w:rsid w:val="00C47510"/>
    <w:rsid w:val="00C60C6B"/>
    <w:rsid w:val="00C640FB"/>
    <w:rsid w:val="00C72197"/>
    <w:rsid w:val="00C73EF6"/>
    <w:rsid w:val="00C873C9"/>
    <w:rsid w:val="00CA416E"/>
    <w:rsid w:val="00CA6867"/>
    <w:rsid w:val="00CB566C"/>
    <w:rsid w:val="00CD1FAC"/>
    <w:rsid w:val="00CD3056"/>
    <w:rsid w:val="00CD4BFC"/>
    <w:rsid w:val="00CE2C30"/>
    <w:rsid w:val="00CE4DE3"/>
    <w:rsid w:val="00CE5E03"/>
    <w:rsid w:val="00CE5F4E"/>
    <w:rsid w:val="00CE7045"/>
    <w:rsid w:val="00CF3319"/>
    <w:rsid w:val="00D01A3B"/>
    <w:rsid w:val="00D023AF"/>
    <w:rsid w:val="00D21BB8"/>
    <w:rsid w:val="00D228FE"/>
    <w:rsid w:val="00D37A6E"/>
    <w:rsid w:val="00D42424"/>
    <w:rsid w:val="00D447AD"/>
    <w:rsid w:val="00D463DB"/>
    <w:rsid w:val="00D63B0F"/>
    <w:rsid w:val="00D64C71"/>
    <w:rsid w:val="00D853E2"/>
    <w:rsid w:val="00D916D7"/>
    <w:rsid w:val="00D91BB1"/>
    <w:rsid w:val="00DA0E28"/>
    <w:rsid w:val="00DA1B58"/>
    <w:rsid w:val="00DA2128"/>
    <w:rsid w:val="00DA3DC3"/>
    <w:rsid w:val="00DB3307"/>
    <w:rsid w:val="00DB41CF"/>
    <w:rsid w:val="00DB6418"/>
    <w:rsid w:val="00DB7F34"/>
    <w:rsid w:val="00DC150B"/>
    <w:rsid w:val="00DC710A"/>
    <w:rsid w:val="00DE0109"/>
    <w:rsid w:val="00DE0921"/>
    <w:rsid w:val="00DE5609"/>
    <w:rsid w:val="00DE76BF"/>
    <w:rsid w:val="00DF512D"/>
    <w:rsid w:val="00E15E92"/>
    <w:rsid w:val="00E1609E"/>
    <w:rsid w:val="00E246C4"/>
    <w:rsid w:val="00E24DA9"/>
    <w:rsid w:val="00E25BDD"/>
    <w:rsid w:val="00E3076F"/>
    <w:rsid w:val="00E3623A"/>
    <w:rsid w:val="00E557A9"/>
    <w:rsid w:val="00E55CAE"/>
    <w:rsid w:val="00E62B5E"/>
    <w:rsid w:val="00E632F3"/>
    <w:rsid w:val="00E655D2"/>
    <w:rsid w:val="00E84AC5"/>
    <w:rsid w:val="00E912D6"/>
    <w:rsid w:val="00E96326"/>
    <w:rsid w:val="00EA012E"/>
    <w:rsid w:val="00EA0792"/>
    <w:rsid w:val="00EA56AC"/>
    <w:rsid w:val="00EC0DAE"/>
    <w:rsid w:val="00ED1847"/>
    <w:rsid w:val="00EE2CD3"/>
    <w:rsid w:val="00EE437D"/>
    <w:rsid w:val="00EF3E36"/>
    <w:rsid w:val="00F02171"/>
    <w:rsid w:val="00F031D4"/>
    <w:rsid w:val="00F0554E"/>
    <w:rsid w:val="00F06680"/>
    <w:rsid w:val="00F07227"/>
    <w:rsid w:val="00F25606"/>
    <w:rsid w:val="00F26743"/>
    <w:rsid w:val="00F33EE1"/>
    <w:rsid w:val="00F34CF4"/>
    <w:rsid w:val="00F40E36"/>
    <w:rsid w:val="00F73529"/>
    <w:rsid w:val="00F82454"/>
    <w:rsid w:val="00F93B96"/>
    <w:rsid w:val="00FA4107"/>
    <w:rsid w:val="00FA620B"/>
    <w:rsid w:val="00FB3AEA"/>
    <w:rsid w:val="00FC5433"/>
    <w:rsid w:val="00FD2624"/>
    <w:rsid w:val="00FE0D65"/>
    <w:rsid w:val="00FE263E"/>
    <w:rsid w:val="00FE26E2"/>
    <w:rsid w:val="00FE38F3"/>
    <w:rsid w:val="00FE4B88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85FC5A"/>
  <w15:chartTrackingRefBased/>
  <w15:docId w15:val="{F7A112B3-15CA-49A5-8902-40DE284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F1"/>
    <w:pPr>
      <w:spacing w:before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303"/>
    <w:pPr>
      <w:spacing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4482A"/>
    <w:pPr>
      <w:numPr>
        <w:numId w:val="16"/>
      </w:numPr>
      <w:spacing w:before="240" w:line="240" w:lineRule="auto"/>
      <w:ind w:left="442" w:hanging="442"/>
      <w:outlineLvl w:val="1"/>
    </w:pPr>
    <w:rPr>
      <w:rFonts w:ascii="Arial" w:hAnsi="Arial" w:cs="Arial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FCA"/>
    <w:pPr>
      <w:keepNext/>
      <w:keepLines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FCA"/>
    <w:pPr>
      <w:keepNext/>
      <w:keepLines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03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82A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6FCA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6FCA"/>
    <w:rPr>
      <w:rFonts w:ascii="Times New Roman" w:eastAsiaTheme="majorEastAsia" w:hAnsi="Times New Roman" w:cstheme="majorBidi"/>
      <w:b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78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4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30E4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D30E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D30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30E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D30E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1C5F-3D4F-4FB7-8421-5EDEE413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320</Words>
  <Characters>1879</Characters>
  <Application>Microsoft Office Word</Application>
  <DocSecurity>0</DocSecurity>
  <Lines>30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Bhattarai</dc:creator>
  <cp:keywords/>
  <dc:description/>
  <cp:lastModifiedBy>Jeevan Bhattarai</cp:lastModifiedBy>
  <cp:revision>37</cp:revision>
  <cp:lastPrinted>2023-06-21T04:00:00Z</cp:lastPrinted>
  <dcterms:created xsi:type="dcterms:W3CDTF">2023-08-17T02:08:00Z</dcterms:created>
  <dcterms:modified xsi:type="dcterms:W3CDTF">2024-03-25T05:29:00Z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b24ff3d0-8df2-4928-8ff9-f194988fe7c6</vt:lpwstr>
  </property>
</Properties>
</file>